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35C3" w:rsidRPr="002A35C3" w:rsidRDefault="002A35C3" w:rsidP="002A35C3">
      <w:pPr>
        <w:rPr>
          <w:rFonts w:eastAsiaTheme="minorEastAsia"/>
          <w:b/>
          <w:u w:val="single"/>
        </w:rPr>
      </w:pPr>
      <w:r w:rsidRPr="002A35C3">
        <w:rPr>
          <w:rFonts w:eastAsiaTheme="minorEastAsia"/>
          <w:b/>
          <w:u w:val="single"/>
        </w:rPr>
        <w:t>Opgave 1 og 2</w:t>
      </w:r>
    </w:p>
    <w:p w:rsidR="002A35C3" w:rsidRDefault="002A35C3" w:rsidP="002A35C3">
      <w:pPr>
        <w:rPr>
          <w:rFonts w:eastAsiaTheme="minorEastAsia"/>
        </w:rPr>
      </w:pPr>
    </w:p>
    <w:p w:rsidR="002A35C3" w:rsidRPr="002A35C3" w:rsidRDefault="002A35C3" w:rsidP="002A35C3">
      <w:pPr>
        <w:pStyle w:val="ListParagraph"/>
        <w:numPr>
          <w:ilvl w:val="0"/>
          <w:numId w:val="1"/>
        </w:numPr>
        <w:rPr>
          <w:rFonts w:eastAsiaTheme="minorEastAsia"/>
          <w:i/>
        </w:rPr>
      </w:pPr>
      <w:r w:rsidRPr="002A35C3">
        <w:rPr>
          <w:rFonts w:eastAsiaTheme="minorEastAsia"/>
          <w:i/>
        </w:rPr>
        <w:t xml:space="preserve">Med udgangspunkt i </w:t>
      </w:r>
      <w:proofErr w:type="spellStart"/>
      <w:r w:rsidRPr="002A35C3">
        <w:rPr>
          <w:rFonts w:eastAsiaTheme="minorEastAsia"/>
          <w:i/>
        </w:rPr>
        <w:t>Hirschey&amp;Bentzen</w:t>
      </w:r>
      <w:proofErr w:type="spellEnd"/>
      <w:r w:rsidRPr="002A35C3">
        <w:rPr>
          <w:rFonts w:eastAsiaTheme="minorEastAsia"/>
          <w:i/>
        </w:rPr>
        <w:t>, p 239, ønskes en præsentation af produktionsfaktorer.</w:t>
      </w:r>
    </w:p>
    <w:p w:rsidR="002A35C3" w:rsidRDefault="002A35C3" w:rsidP="002A35C3">
      <w:pPr>
        <w:rPr>
          <w:rFonts w:eastAsiaTheme="minorEastAsia"/>
        </w:rPr>
      </w:pPr>
    </w:p>
    <w:p w:rsidR="002A35C3" w:rsidRDefault="002A35C3" w:rsidP="002A35C3">
      <w:pPr>
        <w:rPr>
          <w:rFonts w:eastAsiaTheme="minorEastAsia"/>
        </w:rPr>
      </w:pPr>
      <w:r>
        <w:rPr>
          <w:rFonts w:eastAsiaTheme="minorEastAsia"/>
        </w:rPr>
        <w:t>Produktionsfunktionen: hvordan virksomheder transformerer input til output, altså hvordan virksomheder får råvarer til at være produkter, som forbrugere køber.</w:t>
      </w:r>
    </w:p>
    <w:p w:rsidR="002A35C3" w:rsidRDefault="002A35C3" w:rsidP="002A35C3">
      <w:pPr>
        <w:rPr>
          <w:rFonts w:eastAsiaTheme="minorEastAsia"/>
        </w:rPr>
      </w:pPr>
    </w:p>
    <w:p w:rsidR="002A35C3" w:rsidRDefault="002A35C3" w:rsidP="002A35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Q=F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>
        <w:rPr>
          <w:rFonts w:eastAsiaTheme="minorEastAsia"/>
        </w:rPr>
        <w:t xml:space="preserve"> , hvor q er lig output og F er lig den producerede mængde færdigvarer. X og Y er produktionsfaktorerne.</w:t>
      </w:r>
    </w:p>
    <w:p w:rsidR="00A86C5D" w:rsidRDefault="00A86C5D"/>
    <w:p w:rsidR="002A35C3" w:rsidRPr="002A35C3" w:rsidRDefault="002A35C3" w:rsidP="002A35C3">
      <w:pPr>
        <w:pStyle w:val="ListParagraph"/>
        <w:numPr>
          <w:ilvl w:val="0"/>
          <w:numId w:val="1"/>
        </w:numPr>
        <w:rPr>
          <w:i/>
        </w:rPr>
      </w:pPr>
      <w:r w:rsidRPr="002A35C3">
        <w:rPr>
          <w:i/>
        </w:rPr>
        <w:t>Hvad forstås ved en produktionsfunktion?</w:t>
      </w:r>
    </w:p>
    <w:p w:rsidR="002A35C3" w:rsidRDefault="002A35C3" w:rsidP="002A35C3"/>
    <w:p w:rsidR="002A35C3" w:rsidRDefault="002A35C3" w:rsidP="002A35C3">
      <w:r>
        <w:t>Ved produktion af en værdi vil der være forskellige inputs X og Y, som ændrer denne mænge af putputs Q. Herunder vil X og Y være produktionsfaktorerne. Ved at ændre disse vil mængden af outputs have mulighed for at ændre sig.</w:t>
      </w:r>
    </w:p>
    <w:p w:rsidR="002A35C3" w:rsidRDefault="002A35C3" w:rsidP="002A35C3"/>
    <w:p w:rsidR="002A35C3" w:rsidRDefault="002A35C3" w:rsidP="002A35C3">
      <w:r w:rsidRPr="002A35C3">
        <w:rPr>
          <w:b/>
          <w:u w:val="single"/>
        </w:rPr>
        <w:t>Opgave 3</w:t>
      </w:r>
    </w:p>
    <w:p w:rsidR="002A35C3" w:rsidRPr="002A35C3" w:rsidRDefault="002A35C3" w:rsidP="002A35C3">
      <w:pPr>
        <w:rPr>
          <w:i/>
        </w:rPr>
      </w:pPr>
      <w:r w:rsidRPr="002A35C3">
        <w:rPr>
          <w:i/>
        </w:rPr>
        <w:t>Hvad er forskellen mellem en diskret- og en kontinuert produktionsfunktion?</w:t>
      </w:r>
    </w:p>
    <w:p w:rsidR="002A35C3" w:rsidRDefault="002A35C3" w:rsidP="002A35C3"/>
    <w:p w:rsidR="002A35C3" w:rsidRDefault="002A35C3" w:rsidP="002A35C3">
      <w:r>
        <w:t>Diskret produktionsfunktion er et antal af noget.</w:t>
      </w:r>
      <w:r w:rsidR="00494AC3">
        <w:t xml:space="preserve"> Fx hvis vi ser figur 7.1. Her skal vi have den nødvendige inputs (antal maskiner og mennesker) for at få de rigtige outputs.</w:t>
      </w:r>
    </w:p>
    <w:p w:rsidR="00494AC3" w:rsidRDefault="00494AC3" w:rsidP="002A35C3"/>
    <w:p w:rsidR="00494AC3" w:rsidRDefault="00494AC3" w:rsidP="002A35C3">
      <w:r>
        <w:t>Kontinuer produktionsfun</w:t>
      </w:r>
      <w:r w:rsidR="00CB6BE1">
        <w:t>ktion er typisk noget man måler, altså en mængde som fx højde, dybe, bredde osv.</w:t>
      </w:r>
    </w:p>
    <w:p w:rsidR="00CB6BE1" w:rsidRDefault="00CB6BE1" w:rsidP="002A35C3"/>
    <w:p w:rsidR="00CB6BE1" w:rsidRDefault="00CB6BE1" w:rsidP="002A35C3">
      <w:r>
        <w:rPr>
          <w:b/>
          <w:u w:val="single"/>
        </w:rPr>
        <w:t>Opgave 4</w:t>
      </w:r>
    </w:p>
    <w:p w:rsidR="00A86C58" w:rsidRPr="00A86C58" w:rsidRDefault="00A86C58" w:rsidP="002A35C3">
      <w:pPr>
        <w:rPr>
          <w:rFonts w:eastAsiaTheme="minorEastAsia"/>
        </w:rPr>
      </w:pPr>
    </w:p>
    <w:p w:rsidR="00CB6BE1" w:rsidRDefault="00A86C58" w:rsidP="002A35C3">
      <w:pPr>
        <w:rPr>
          <w:rFonts w:eastAsiaTheme="minorEastAsia"/>
        </w:rPr>
      </w:pPr>
      <m:oMath>
        <m:r>
          <w:rPr>
            <w:rFonts w:ascii="Cambria Math" w:hAnsi="Cambria Math"/>
          </w:rPr>
          <m:t>Q=F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K,L</m:t>
            </m:r>
          </m:e>
        </m:d>
        <m:r>
          <w:rPr>
            <w:rFonts w:ascii="Cambria Math" w:eastAsiaTheme="minorEastAsia" w:hAnsi="Cambria Math"/>
          </w:rPr>
          <m:t>=15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0,25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0,75</m:t>
            </m:r>
          </m:sup>
        </m:sSup>
      </m:oMath>
      <w:r w:rsidR="00E567C0">
        <w:rPr>
          <w:rFonts w:eastAsiaTheme="minorEastAsia"/>
        </w:rPr>
        <w:t>, hvor K er antal ovne, L er antal arbejdere ansat og Q er antal pizza produceret pr time.</w:t>
      </w:r>
    </w:p>
    <w:p w:rsidR="00E567C0" w:rsidRDefault="00E567C0" w:rsidP="002A35C3">
      <w:pPr>
        <w:rPr>
          <w:rFonts w:eastAsiaTheme="minorEastAsia"/>
        </w:rPr>
      </w:pPr>
    </w:p>
    <w:p w:rsidR="00E567C0" w:rsidRPr="00A86C58" w:rsidRDefault="00E567C0" w:rsidP="002A35C3">
      <w:pPr>
        <w:rPr>
          <w:rFonts w:eastAsiaTheme="minorEastAsia"/>
        </w:rPr>
      </w:pPr>
      <w:r>
        <w:rPr>
          <w:rFonts w:eastAsiaTheme="minorEastAsia"/>
        </w:rPr>
        <w:t>På kort sigt benyttes K = 3 ovne.</w:t>
      </w:r>
    </w:p>
    <w:p w:rsidR="00A86C58" w:rsidRDefault="00A86C58" w:rsidP="002A35C3">
      <w:pPr>
        <w:rPr>
          <w:rFonts w:eastAsiaTheme="minorEastAsia"/>
        </w:rPr>
      </w:pPr>
    </w:p>
    <w:p w:rsidR="00A86C58" w:rsidRPr="00F34C38" w:rsidRDefault="00F34C38" w:rsidP="00A86C58">
      <w:pPr>
        <w:pStyle w:val="ListParagraph"/>
        <w:numPr>
          <w:ilvl w:val="0"/>
          <w:numId w:val="2"/>
        </w:numPr>
      </w:pPr>
      <w:r>
        <w:t>Funktion for den kortsigtede produktionsfunktion for virksomheden der viser antal som en funktion af antal ansatte:</w:t>
      </w:r>
    </w:p>
    <w:p w:rsidR="00F34C38" w:rsidRDefault="00F34C38" w:rsidP="00F34C38"/>
    <w:p w:rsidR="00A86C58" w:rsidRPr="00AF6548" w:rsidRDefault="00F34C38" w:rsidP="00A86C58"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Q=15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*3</m:t>
              </m:r>
            </m:e>
            <m:sup>
              <m:r>
                <w:rPr>
                  <w:rFonts w:ascii="Cambria Math" w:eastAsiaTheme="minorEastAsia" w:hAnsi="Cambria Math"/>
                </w:rPr>
                <m:t>0,25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0,75</m:t>
              </m:r>
            </m:sup>
          </m:sSup>
        </m:oMath>
      </m:oMathPara>
    </w:p>
    <w:p w:rsidR="00A86C58" w:rsidRDefault="00A86C58" w:rsidP="00A86C58"/>
    <w:p w:rsidR="00AF6548" w:rsidRDefault="00AF6548" w:rsidP="00A86C58"/>
    <w:p w:rsidR="00AF6548" w:rsidRDefault="00AF6548" w:rsidP="00A86C58"/>
    <w:p w:rsidR="00AF6548" w:rsidRDefault="00AF6548" w:rsidP="00A86C58"/>
    <w:p w:rsidR="00AF6548" w:rsidRDefault="00AF6548" w:rsidP="00A86C58"/>
    <w:p w:rsidR="00AF6548" w:rsidRDefault="00AF6548" w:rsidP="00A86C58"/>
    <w:p w:rsidR="00AF6548" w:rsidRDefault="00AF6548" w:rsidP="00A86C58"/>
    <w:p w:rsidR="00AF6548" w:rsidRPr="00A86C58" w:rsidRDefault="00AF6548" w:rsidP="00A86C58"/>
    <w:p w:rsidR="00A86C58" w:rsidRPr="00B57E0D" w:rsidRDefault="00A86C58" w:rsidP="00A86C58">
      <w:pPr>
        <w:pStyle w:val="ListParagraph"/>
        <w:numPr>
          <w:ilvl w:val="0"/>
          <w:numId w:val="2"/>
        </w:numPr>
      </w:pPr>
      <w:r>
        <w:lastRenderedPageBreak/>
        <w:t>Beregn det samlede antal pizza der kan produceres når L = 0, 1, 2, 3, 4 og 5.</w:t>
      </w:r>
    </w:p>
    <w:p w:rsidR="00B57E0D" w:rsidRPr="00B57E0D" w:rsidRDefault="00B57E0D" w:rsidP="00B57E0D"/>
    <w:p w:rsidR="00AF6548" w:rsidRDefault="00E567C0" w:rsidP="00AF6548">
      <w:pPr>
        <w:rPr>
          <w:rFonts w:eastAsiaTheme="minorEastAsia"/>
        </w:rPr>
      </w:pPr>
      <m:oMath>
        <m:r>
          <w:rPr>
            <w:rFonts w:ascii="Cambria Math" w:hAnsi="Cambria Math"/>
          </w:rPr>
          <m:t>Q=F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K,L</m:t>
            </m:r>
          </m:e>
        </m:d>
        <m:r>
          <w:rPr>
            <w:rFonts w:ascii="Cambria Math" w:eastAsiaTheme="minorEastAsia" w:hAnsi="Cambria Math"/>
          </w:rPr>
          <m:t>=15x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r>
              <w:rPr>
                <w:rFonts w:ascii="Cambria Math" w:eastAsiaTheme="minorEastAsia" w:hAnsi="Cambria Math"/>
              </w:rPr>
              <m:t>0,25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0,75</m:t>
            </m:r>
          </m:sup>
        </m:sSup>
      </m:oMath>
      <w:r>
        <w:rPr>
          <w:rFonts w:eastAsiaTheme="minorEastAsia"/>
        </w:rPr>
        <w:t>, hvor du skriver alle ovennævnte tal ind i L’s plads.</w:t>
      </w:r>
    </w:p>
    <w:p w:rsidR="00AF6548" w:rsidRPr="00AF6548" w:rsidRDefault="00AF6548" w:rsidP="00AF6548">
      <w:pPr>
        <w:rPr>
          <w:rFonts w:eastAsiaTheme="minorEastAsia"/>
        </w:rPr>
      </w:pPr>
    </w:p>
    <w:p w:rsidR="00A86C58" w:rsidRDefault="00E567C0" w:rsidP="00A86C58">
      <w:r w:rsidRPr="00E567C0">
        <w:rPr>
          <w:noProof/>
        </w:rPr>
        <w:drawing>
          <wp:inline distT="0" distB="0" distL="0" distR="0" wp14:anchorId="0960E05E" wp14:editId="6ED2800E">
            <wp:extent cx="2422187" cy="107026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9971" cy="111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48" w:rsidRDefault="00AF6548" w:rsidP="00A86C58"/>
    <w:p w:rsidR="00AF6548" w:rsidRPr="00AF6548" w:rsidRDefault="00D347E5" w:rsidP="00AF6548">
      <w:pPr>
        <w:pStyle w:val="ListParagraph"/>
        <w:numPr>
          <w:ilvl w:val="0"/>
          <w:numId w:val="2"/>
        </w:numPr>
      </w:pPr>
      <w:r>
        <w:t>Beregn det marginale produkt.</w:t>
      </w:r>
    </w:p>
    <w:p w:rsidR="00AF6548" w:rsidRPr="00AF6548" w:rsidRDefault="00AF6548" w:rsidP="00AF6548"/>
    <w:p w:rsidR="00AF6548" w:rsidRDefault="00AF6548" w:rsidP="00AF6548">
      <w:r w:rsidRPr="00AF6548">
        <w:rPr>
          <w:noProof/>
        </w:rPr>
        <w:drawing>
          <wp:inline distT="0" distB="0" distL="0" distR="0" wp14:anchorId="03A8E626" wp14:editId="55EA1171">
            <wp:extent cx="3035030" cy="107118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6576" cy="112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E5" w:rsidRDefault="00D347E5" w:rsidP="00AF6548"/>
    <w:p w:rsidR="00D347E5" w:rsidRDefault="00D347E5" w:rsidP="00AF6548">
      <w:r>
        <w:t>Er det marginale produkt aftagende?</w:t>
      </w:r>
    </w:p>
    <w:p w:rsidR="00D347E5" w:rsidRDefault="00D347E5" w:rsidP="00AF6548">
      <w:r>
        <w:t>Ja, bortset fra når vi rammer 5. person.</w:t>
      </w:r>
    </w:p>
    <w:p w:rsidR="009E1535" w:rsidRDefault="009E1535" w:rsidP="00AF6548"/>
    <w:p w:rsidR="009E1535" w:rsidRDefault="009E1535" w:rsidP="009E1535">
      <w:pPr>
        <w:pStyle w:val="ListParagraph"/>
        <w:numPr>
          <w:ilvl w:val="0"/>
          <w:numId w:val="2"/>
        </w:numPr>
      </w:pPr>
      <w:r>
        <w:t xml:space="preserve">Beregn det gennemsnitlige produkt for L: </w:t>
      </w:r>
      <m:oMath>
        <m:r>
          <w:rPr>
            <w:rFonts w:ascii="Cambria Math" w:hAnsi="Cambria Math"/>
          </w:rPr>
          <m:t>AP=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9E1535" w:rsidRPr="009E1535" w:rsidRDefault="009E1535" w:rsidP="009E1535"/>
    <w:p w:rsidR="009E1535" w:rsidRDefault="009E1535" w:rsidP="009E1535">
      <w:r w:rsidRPr="009E1535">
        <w:rPr>
          <w:noProof/>
        </w:rPr>
        <w:drawing>
          <wp:inline distT="0" distB="0" distL="0" distR="0" wp14:anchorId="0847FBED" wp14:editId="0B1A444E">
            <wp:extent cx="3663767" cy="1060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5230" cy="108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35" w:rsidRDefault="009E1535" w:rsidP="009E1535"/>
    <w:p w:rsidR="009E1535" w:rsidRPr="009E1535" w:rsidRDefault="009E1535" w:rsidP="009E1535">
      <w:pPr>
        <w:pStyle w:val="ListParagraph"/>
        <w:numPr>
          <w:ilvl w:val="0"/>
          <w:numId w:val="2"/>
        </w:numPr>
      </w:pPr>
    </w:p>
    <w:p w:rsidR="009E1535" w:rsidRPr="00517DF5" w:rsidRDefault="00517DF5" w:rsidP="00517DF5">
      <w:pPr>
        <w:pStyle w:val="ListParagraph"/>
        <w:numPr>
          <w:ilvl w:val="0"/>
          <w:numId w:val="3"/>
        </w:numPr>
      </w:pPr>
      <w:r>
        <w:t>Indtegn antal producerede pizza (Q) som en funktion af arbejdskraft (L).</w:t>
      </w:r>
    </w:p>
    <w:p w:rsidR="009E1535" w:rsidRDefault="009E1535" w:rsidP="009E1535">
      <w:r>
        <w:rPr>
          <w:noProof/>
        </w:rPr>
        <w:drawing>
          <wp:inline distT="0" distB="0" distL="0" distR="0" wp14:anchorId="6B9555CF" wp14:editId="2657497A">
            <wp:extent cx="2451370" cy="227132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9114" cy="23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B2" w:rsidRPr="006562B2" w:rsidRDefault="007D2193" w:rsidP="006562B2">
      <w:pPr>
        <w:pStyle w:val="ListParagraph"/>
        <w:numPr>
          <w:ilvl w:val="0"/>
          <w:numId w:val="3"/>
        </w:numPr>
      </w:pPr>
      <w:r>
        <w:lastRenderedPageBreak/>
        <w:t xml:space="preserve">Indtegn MP og AP som en funktion. Af arbejdskraft (L), </w:t>
      </w:r>
      <w:r w:rsidRPr="0022589B">
        <w:rPr>
          <w:color w:val="FF0000"/>
        </w:rPr>
        <w:t>og kommenter resultatet</w:t>
      </w:r>
      <w:r>
        <w:t>.</w:t>
      </w:r>
    </w:p>
    <w:p w:rsidR="00517DF5" w:rsidRDefault="002E781B" w:rsidP="006562B2">
      <w:r>
        <w:rPr>
          <w:noProof/>
        </w:rPr>
        <w:drawing>
          <wp:inline distT="0" distB="0" distL="0" distR="0" wp14:anchorId="157AC7DF" wp14:editId="4F522A52">
            <wp:extent cx="2422347" cy="2110902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6298" cy="214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93" w:rsidRPr="0022589B" w:rsidRDefault="007D2193" w:rsidP="006562B2">
      <w:pPr>
        <w:rPr>
          <w:color w:val="FF0000"/>
        </w:rPr>
      </w:pPr>
      <w:r w:rsidRPr="0022589B">
        <w:rPr>
          <w:color w:val="FF0000"/>
        </w:rPr>
        <w:t xml:space="preserve">Her </w:t>
      </w:r>
    </w:p>
    <w:p w:rsidR="0083309B" w:rsidRDefault="0083309B" w:rsidP="006562B2"/>
    <w:p w:rsidR="0083309B" w:rsidRPr="0022589B" w:rsidRDefault="00D873FE" w:rsidP="006562B2">
      <w:pPr>
        <w:rPr>
          <w:color w:val="FF0000"/>
        </w:rPr>
      </w:pPr>
      <w:r w:rsidRPr="0022589B">
        <w:rPr>
          <w:b/>
          <w:color w:val="FF0000"/>
          <w:u w:val="single"/>
        </w:rPr>
        <w:t>Opgave 5</w:t>
      </w:r>
    </w:p>
    <w:p w:rsidR="00D873FE" w:rsidRPr="0022589B" w:rsidRDefault="00D873FE" w:rsidP="006562B2">
      <w:pPr>
        <w:rPr>
          <w:color w:val="FF0000"/>
        </w:rPr>
      </w:pPr>
    </w:p>
    <w:p w:rsidR="00D873FE" w:rsidRPr="0022589B" w:rsidRDefault="00D873FE" w:rsidP="006562B2">
      <w:pPr>
        <w:rPr>
          <w:rFonts w:eastAsiaTheme="minorEastAsia"/>
          <w:color w:val="FF0000"/>
        </w:rPr>
      </w:pPr>
      <w:r w:rsidRPr="0022589B">
        <w:rPr>
          <w:color w:val="FF0000"/>
        </w:rPr>
        <w:t xml:space="preserve">Virksomhed der producerer udstyr til sygehus har beregnet, at med 4 produktionsmaskiner kan produktionsfunktionen angives med: </w:t>
      </w:r>
      <m:oMath>
        <m:r>
          <w:rPr>
            <w:rFonts w:ascii="Cambria Math" w:hAnsi="Cambria Math"/>
            <w:color w:val="FF0000"/>
          </w:rPr>
          <m:t>Q=40LK+6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L</m:t>
            </m:r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  <m:r>
          <w:rPr>
            <w:rFonts w:ascii="Cambria Math" w:hAnsi="Cambria Math"/>
            <w:color w:val="FF0000"/>
          </w:rPr>
          <m:t>K-0,3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L</m:t>
            </m:r>
          </m:e>
          <m:sup>
            <m:r>
              <w:rPr>
                <w:rFonts w:ascii="Cambria Math" w:hAnsi="Cambria Math"/>
                <w:color w:val="FF0000"/>
              </w:rPr>
              <m:t>3</m:t>
            </m:r>
          </m:sup>
        </m:sSup>
        <m:r>
          <w:rPr>
            <w:rFonts w:ascii="Cambria Math" w:hAnsi="Cambria Math"/>
            <w:color w:val="FF0000"/>
          </w:rPr>
          <m:t>K</m:t>
        </m:r>
      </m:oMath>
    </w:p>
    <w:p w:rsidR="00D873FE" w:rsidRPr="0022589B" w:rsidRDefault="00D873FE" w:rsidP="006562B2">
      <w:pPr>
        <w:rPr>
          <w:color w:val="FF0000"/>
        </w:rPr>
      </w:pPr>
    </w:p>
    <w:p w:rsidR="00D873FE" w:rsidRPr="0022589B" w:rsidRDefault="00D873FE" w:rsidP="00D873FE">
      <w:pPr>
        <w:pStyle w:val="ListParagraph"/>
        <w:numPr>
          <w:ilvl w:val="0"/>
          <w:numId w:val="4"/>
        </w:numPr>
        <w:rPr>
          <w:color w:val="FF0000"/>
        </w:rPr>
      </w:pPr>
      <w:r w:rsidRPr="0022589B">
        <w:rPr>
          <w:color w:val="FF0000"/>
        </w:rPr>
        <w:t>Udled virksomhedens MP og AP mht. arbejdskraft</w:t>
      </w:r>
    </w:p>
    <w:p w:rsidR="00B96E77" w:rsidRPr="0022589B" w:rsidRDefault="00B96E77" w:rsidP="00B96E77">
      <w:pPr>
        <w:rPr>
          <w:color w:val="FF0000"/>
        </w:rPr>
      </w:pPr>
    </w:p>
    <w:p w:rsidR="00B96E77" w:rsidRPr="0022589B" w:rsidRDefault="00B96E77" w:rsidP="00B96E77">
      <w:pPr>
        <w:rPr>
          <w:color w:val="FF0000"/>
        </w:rPr>
      </w:pPr>
      <w:r w:rsidRPr="0022589B">
        <w:rPr>
          <w:color w:val="FF0000"/>
        </w:rPr>
        <w:t>K = 4</w:t>
      </w:r>
    </w:p>
    <w:p w:rsidR="00B96E77" w:rsidRPr="0022589B" w:rsidRDefault="00B96E77" w:rsidP="00B96E77">
      <w:pPr>
        <w:rPr>
          <w:color w:val="FF0000"/>
        </w:rPr>
      </w:pPr>
    </w:p>
    <w:p w:rsidR="00B96E77" w:rsidRPr="0022589B" w:rsidRDefault="00B96E77" w:rsidP="00B96E77">
      <w:pPr>
        <w:rPr>
          <w:rFonts w:eastAsiaTheme="minorEastAsia"/>
          <w:color w:val="FF0000"/>
        </w:rPr>
      </w:pPr>
      <w:r w:rsidRPr="0022589B">
        <w:rPr>
          <w:color w:val="FF0000"/>
        </w:rPr>
        <w:t xml:space="preserve">Vi ganger ind: </w:t>
      </w:r>
      <m:oMath>
        <m:r>
          <w:rPr>
            <w:rFonts w:ascii="Cambria Math" w:hAnsi="Cambria Math"/>
            <w:color w:val="FF0000"/>
          </w:rPr>
          <m:t>Q</m:t>
        </m:r>
        <m:r>
          <w:rPr>
            <w:rFonts w:ascii="Cambria Math" w:hAnsi="Cambria Math"/>
            <w:color w:val="FF0000"/>
          </w:rPr>
          <m:t>=160</m:t>
        </m:r>
        <m:r>
          <w:rPr>
            <w:rFonts w:ascii="Cambria Math" w:hAnsi="Cambria Math"/>
            <w:color w:val="FF0000"/>
          </w:rPr>
          <m:t>LK+24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L</m:t>
            </m:r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  <m:r>
          <w:rPr>
            <w:rFonts w:ascii="Cambria Math" w:hAnsi="Cambria Math"/>
            <w:color w:val="FF0000"/>
          </w:rPr>
          <m:t>K-1,2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L</m:t>
            </m:r>
          </m:e>
          <m:sup>
            <m:r>
              <w:rPr>
                <w:rFonts w:ascii="Cambria Math" w:hAnsi="Cambria Math"/>
                <w:color w:val="FF0000"/>
              </w:rPr>
              <m:t>3</m:t>
            </m:r>
          </m:sup>
        </m:sSup>
        <m:r>
          <w:rPr>
            <w:rFonts w:ascii="Cambria Math" w:hAnsi="Cambria Math"/>
            <w:color w:val="FF0000"/>
          </w:rPr>
          <m:t>K</m:t>
        </m:r>
      </m:oMath>
    </w:p>
    <w:p w:rsidR="00B96E77" w:rsidRPr="0022589B" w:rsidRDefault="00B96E77" w:rsidP="00B96E77">
      <w:pPr>
        <w:rPr>
          <w:rFonts w:eastAsiaTheme="minorEastAsia"/>
          <w:color w:val="FF0000"/>
        </w:rPr>
      </w:pPr>
    </w:p>
    <w:p w:rsidR="00B96E77" w:rsidRPr="0022589B" w:rsidRDefault="00911426" w:rsidP="00B96E77">
      <w:pPr>
        <w:rPr>
          <w:rFonts w:eastAsiaTheme="minorEastAsia"/>
          <w:color w:val="FF0000"/>
        </w:rPr>
      </w:pPr>
      <w:r w:rsidRPr="0022589B">
        <w:rPr>
          <w:rFonts w:eastAsiaTheme="minorEastAsia"/>
          <w:color w:val="FF0000"/>
        </w:rPr>
        <w:sym w:font="Wingdings" w:char="F0F3"/>
      </w:r>
      <w:r w:rsidRPr="0022589B">
        <w:rPr>
          <w:rFonts w:eastAsiaTheme="minorEastAsia"/>
          <w:color w:val="FF0000"/>
        </w:rPr>
        <w:t xml:space="preserve"> </w:t>
      </w:r>
      <m:oMath>
        <m:r>
          <w:rPr>
            <w:rFonts w:ascii="Cambria Math" w:hAnsi="Cambria Math"/>
            <w:color w:val="FF0000"/>
          </w:rPr>
          <m:t>MP=160+48L-3,6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L</m:t>
            </m:r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</m:oMath>
    </w:p>
    <w:p w:rsidR="00B96E77" w:rsidRPr="0022589B" w:rsidRDefault="00B96E77" w:rsidP="00B96E77">
      <w:pPr>
        <w:rPr>
          <w:rFonts w:eastAsiaTheme="minorEastAsia"/>
          <w:color w:val="FF0000"/>
        </w:rPr>
      </w:pPr>
    </w:p>
    <w:p w:rsidR="00D873FE" w:rsidRPr="0022589B" w:rsidRDefault="00B96E77" w:rsidP="00D873FE">
      <w:pPr>
        <w:rPr>
          <w:rFonts w:eastAsiaTheme="minorEastAsia"/>
          <w:color w:val="FF000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0000"/>
            </w:rPr>
            <m:t>AP=160+24L-1,2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FF0000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color w:val="FF0000"/>
                </w:rPr>
                <m:t>2</m:t>
              </m:r>
            </m:sup>
          </m:sSup>
        </m:oMath>
      </m:oMathPara>
    </w:p>
    <w:p w:rsidR="00D873FE" w:rsidRPr="0022589B" w:rsidRDefault="00D873FE" w:rsidP="00D873FE">
      <w:pPr>
        <w:rPr>
          <w:rFonts w:eastAsiaTheme="minorEastAsia"/>
          <w:color w:val="FF0000"/>
        </w:rPr>
      </w:pPr>
    </w:p>
    <w:p w:rsidR="00D873FE" w:rsidRPr="0022589B" w:rsidRDefault="00557F36" w:rsidP="00557F36">
      <w:pPr>
        <w:pStyle w:val="ListParagraph"/>
        <w:numPr>
          <w:ilvl w:val="0"/>
          <w:numId w:val="4"/>
        </w:numPr>
        <w:rPr>
          <w:color w:val="FF0000"/>
        </w:rPr>
      </w:pPr>
      <w:r w:rsidRPr="0022589B">
        <w:rPr>
          <w:color w:val="FF0000"/>
        </w:rPr>
        <w:t>Side 244-245, beregner 3 punkter: DMR, DTR og DAR. Med henvendelse af virksomhedens produktionsfunktion beregnes og angives de 3 punkter som vist i figur 7.3.</w:t>
      </w:r>
    </w:p>
    <w:p w:rsidR="00557F36" w:rsidRPr="0022589B" w:rsidRDefault="00557F36" w:rsidP="00557F36">
      <w:pPr>
        <w:rPr>
          <w:color w:val="FF0000"/>
        </w:rPr>
      </w:pPr>
    </w:p>
    <w:p w:rsidR="00557F36" w:rsidRPr="0022589B" w:rsidRDefault="00557F36" w:rsidP="00557F36">
      <w:pPr>
        <w:rPr>
          <w:rFonts w:eastAsiaTheme="minorEastAsia"/>
          <w:color w:val="FF0000"/>
        </w:rPr>
      </w:pPr>
      <w:r w:rsidRPr="0022589B">
        <w:rPr>
          <w:color w:val="FF0000"/>
        </w:rPr>
        <w:t xml:space="preserve">DTR: </w:t>
      </w:r>
      <m:oMath>
        <m:r>
          <w:rPr>
            <w:rFonts w:ascii="Cambria Math" w:hAnsi="Cambria Math"/>
            <w:color w:val="FF0000"/>
          </w:rPr>
          <m:t>160+48L-3,6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L</m:t>
            </m:r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</m:oMath>
    </w:p>
    <w:p w:rsidR="00557F36" w:rsidRPr="0022589B" w:rsidRDefault="00557F36" w:rsidP="00557F36">
      <w:pPr>
        <w:rPr>
          <w:rFonts w:eastAsiaTheme="minorEastAsia"/>
          <w:color w:val="FF0000"/>
        </w:rPr>
      </w:pPr>
    </w:p>
    <w:p w:rsidR="00557F36" w:rsidRPr="0022589B" w:rsidRDefault="00557F36" w:rsidP="00557F36">
      <w:pPr>
        <w:rPr>
          <w:rFonts w:eastAsiaTheme="minorEastAsia"/>
          <w:color w:val="FF0000"/>
        </w:rPr>
      </w:pPr>
      <w:r w:rsidRPr="0022589B">
        <w:rPr>
          <w:rFonts w:eastAsiaTheme="minorEastAsia"/>
          <w:color w:val="FF0000"/>
        </w:rPr>
        <w:t xml:space="preserve">Vi tager udgangspunkt i andengradsligningen: </w:t>
      </w:r>
      <m:oMath>
        <m:r>
          <w:rPr>
            <w:rFonts w:ascii="Cambria Math" w:eastAsiaTheme="minorEastAsia" w:hAnsi="Cambria Math"/>
            <w:color w:val="FF0000"/>
          </w:rPr>
          <m:t>a</m:t>
        </m:r>
        <m:sSup>
          <m:sSup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pPr>
          <m:e>
            <m:r>
              <w:rPr>
                <w:rFonts w:ascii="Cambria Math" w:eastAsiaTheme="minorEastAsia" w:hAnsi="Cambria Math"/>
                <w:color w:val="FF0000"/>
              </w:rPr>
              <m:t>x</m:t>
            </m:r>
          </m:e>
          <m:sup>
            <m:r>
              <w:rPr>
                <w:rFonts w:ascii="Cambria Math" w:eastAsiaTheme="minorEastAsia" w:hAnsi="Cambria Math"/>
                <w:color w:val="FF0000"/>
              </w:rPr>
              <m:t>2</m:t>
            </m:r>
          </m:sup>
        </m:sSup>
        <m:r>
          <w:rPr>
            <w:rFonts w:ascii="Cambria Math" w:eastAsiaTheme="minorEastAsia" w:hAnsi="Cambria Math"/>
            <w:color w:val="FF0000"/>
          </w:rPr>
          <m:t>+bx+c</m:t>
        </m:r>
      </m:oMath>
    </w:p>
    <w:p w:rsidR="00557F36" w:rsidRPr="0022589B" w:rsidRDefault="00557F36" w:rsidP="00557F36">
      <w:pPr>
        <w:rPr>
          <w:rFonts w:eastAsiaTheme="minorEastAsia"/>
          <w:color w:val="FF0000"/>
        </w:rPr>
      </w:pPr>
    </w:p>
    <w:p w:rsidR="00557F36" w:rsidRPr="0022589B" w:rsidRDefault="00557F36" w:rsidP="00557F36">
      <w:pPr>
        <w:rPr>
          <w:rFonts w:eastAsiaTheme="minorEastAsia"/>
          <w:color w:val="FF0000"/>
        </w:rPr>
      </w:pPr>
      <w:r w:rsidRPr="0022589B">
        <w:rPr>
          <w:rFonts w:eastAsiaTheme="minorEastAsia"/>
          <w:color w:val="FF0000"/>
        </w:rPr>
        <w:sym w:font="Wingdings" w:char="F0F3"/>
      </w:r>
      <w:r w:rsidRPr="0022589B">
        <w:rPr>
          <w:rFonts w:eastAsiaTheme="minorEastAsia"/>
          <w:color w:val="FF0000"/>
        </w:rPr>
        <w:t xml:space="preserve"> </w:t>
      </w:r>
      <m:oMath>
        <m:r>
          <w:rPr>
            <w:rFonts w:ascii="Cambria Math" w:eastAsiaTheme="minorEastAsia" w:hAnsi="Cambria Math"/>
            <w:color w:val="FF0000"/>
          </w:rPr>
          <m:t>L=16,09</m:t>
        </m:r>
      </m:oMath>
    </w:p>
    <w:p w:rsidR="00557F36" w:rsidRPr="0022589B" w:rsidRDefault="00557F36" w:rsidP="00557F36">
      <w:pPr>
        <w:rPr>
          <w:rFonts w:eastAsiaTheme="minorEastAsia"/>
          <w:color w:val="FF0000"/>
        </w:rPr>
      </w:pPr>
    </w:p>
    <w:p w:rsidR="00557F36" w:rsidRPr="0022589B" w:rsidRDefault="00557F36" w:rsidP="00557F36">
      <w:pPr>
        <w:rPr>
          <w:rFonts w:eastAsiaTheme="minorEastAsia"/>
          <w:color w:val="FF0000"/>
        </w:rPr>
      </w:pPr>
      <w:r w:rsidRPr="0022589B">
        <w:rPr>
          <w:rFonts w:eastAsiaTheme="minorEastAsia"/>
          <w:color w:val="FF0000"/>
        </w:rPr>
        <w:t xml:space="preserve">DMR: </w:t>
      </w:r>
      <m:oMath>
        <m:r>
          <w:rPr>
            <w:rFonts w:ascii="Cambria Math" w:eastAsiaTheme="minorEastAsia" w:hAnsi="Cambria Math"/>
            <w:color w:val="FF0000"/>
          </w:rPr>
          <m:t>MP=48-7,2L=0</m:t>
        </m:r>
      </m:oMath>
    </w:p>
    <w:p w:rsidR="00557F36" w:rsidRPr="0022589B" w:rsidRDefault="00557F36" w:rsidP="00557F36">
      <w:pPr>
        <w:rPr>
          <w:rFonts w:eastAsiaTheme="minorEastAsia"/>
          <w:color w:val="FF0000"/>
        </w:rPr>
      </w:pPr>
    </w:p>
    <w:p w:rsidR="00557F36" w:rsidRPr="0022589B" w:rsidRDefault="00557F36" w:rsidP="00557F36">
      <w:pPr>
        <w:rPr>
          <w:rFonts w:eastAsiaTheme="minorEastAsia"/>
          <w:color w:val="FF0000"/>
        </w:rPr>
      </w:pPr>
      <w:r w:rsidRPr="0022589B">
        <w:rPr>
          <w:rFonts w:eastAsiaTheme="minorEastAsia"/>
          <w:color w:val="FF0000"/>
        </w:rPr>
        <w:sym w:font="Wingdings" w:char="F0F3"/>
      </w:r>
      <w:r w:rsidRPr="0022589B">
        <w:rPr>
          <w:rFonts w:eastAsiaTheme="minorEastAsia"/>
          <w:color w:val="FF0000"/>
        </w:rPr>
        <w:t xml:space="preserve"> </w:t>
      </w:r>
      <m:oMath>
        <m:r>
          <w:rPr>
            <w:rFonts w:ascii="Cambria Math" w:eastAsiaTheme="minorEastAsia" w:hAnsi="Cambria Math"/>
            <w:color w:val="FF0000"/>
          </w:rPr>
          <m:t>L=6,67</m:t>
        </m:r>
      </m:oMath>
    </w:p>
    <w:p w:rsidR="00557F36" w:rsidRPr="0022589B" w:rsidRDefault="00557F36" w:rsidP="00557F36">
      <w:pPr>
        <w:rPr>
          <w:rFonts w:eastAsiaTheme="minorEastAsia"/>
          <w:color w:val="FF0000"/>
        </w:rPr>
      </w:pPr>
    </w:p>
    <w:p w:rsidR="00557F36" w:rsidRPr="0022589B" w:rsidRDefault="00557F36" w:rsidP="00557F36">
      <w:pPr>
        <w:rPr>
          <w:rFonts w:eastAsiaTheme="minorEastAsia"/>
          <w:color w:val="FF0000"/>
        </w:rPr>
      </w:pPr>
      <w:r w:rsidRPr="0022589B">
        <w:rPr>
          <w:rFonts w:eastAsiaTheme="minorEastAsia"/>
          <w:color w:val="FF0000"/>
        </w:rPr>
        <w:t xml:space="preserve">DAR: </w:t>
      </w:r>
      <m:oMath>
        <m:r>
          <w:rPr>
            <w:rFonts w:ascii="Cambria Math" w:eastAsiaTheme="minorEastAsia" w:hAnsi="Cambria Math"/>
            <w:color w:val="FF0000"/>
          </w:rPr>
          <m:t>MP=AP</m:t>
        </m:r>
      </m:oMath>
    </w:p>
    <w:p w:rsidR="00557F36" w:rsidRPr="0022589B" w:rsidRDefault="00557F36" w:rsidP="00557F36">
      <w:pPr>
        <w:rPr>
          <w:rFonts w:eastAsiaTheme="minorEastAsia"/>
          <w:color w:val="FF0000"/>
        </w:rPr>
      </w:pPr>
    </w:p>
    <w:p w:rsidR="00557F36" w:rsidRPr="0022589B" w:rsidRDefault="00557F36" w:rsidP="00557F36">
      <w:pPr>
        <w:rPr>
          <w:rFonts w:eastAsiaTheme="minorEastAsia"/>
          <w:color w:val="FF000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0000"/>
            </w:rPr>
            <m:t>160+48L-3,6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FF0000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color w:val="FF0000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FF0000"/>
            </w:rPr>
            <m:t>=160+24L-1,2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FF0000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color w:val="FF0000"/>
                </w:rPr>
                <m:t>2</m:t>
              </m:r>
            </m:sup>
          </m:sSup>
        </m:oMath>
      </m:oMathPara>
    </w:p>
    <w:p w:rsidR="00557F36" w:rsidRDefault="00557F36" w:rsidP="00557F36">
      <w:pPr>
        <w:rPr>
          <w:rFonts w:eastAsiaTheme="minorEastAsia"/>
        </w:rPr>
      </w:pPr>
    </w:p>
    <w:p w:rsidR="00557F36" w:rsidRPr="0022589B" w:rsidRDefault="00557F36" w:rsidP="00557F36">
      <w:pPr>
        <w:rPr>
          <w:rFonts w:eastAsiaTheme="minorEastAsia"/>
          <w:color w:val="FF0000"/>
        </w:rPr>
      </w:pPr>
      <w:r w:rsidRPr="0022589B">
        <w:rPr>
          <w:rFonts w:eastAsiaTheme="minorEastAsia"/>
          <w:color w:val="FF0000"/>
        </w:rPr>
        <w:sym w:font="Wingdings" w:char="F0F3"/>
      </w:r>
      <w:r w:rsidRPr="0022589B">
        <w:rPr>
          <w:rFonts w:eastAsiaTheme="minorEastAsia"/>
          <w:color w:val="FF0000"/>
        </w:rPr>
        <w:t xml:space="preserve"> </w:t>
      </w:r>
      <m:oMath>
        <m:r>
          <w:rPr>
            <w:rFonts w:ascii="Cambria Math" w:eastAsiaTheme="minorEastAsia" w:hAnsi="Cambria Math"/>
            <w:color w:val="FF0000"/>
          </w:rPr>
          <m:t>L=10</m:t>
        </m:r>
      </m:oMath>
    </w:p>
    <w:p w:rsidR="001B5D7F" w:rsidRDefault="001B5D7F" w:rsidP="00557F36">
      <w:pPr>
        <w:rPr>
          <w:rFonts w:eastAsiaTheme="minorEastAsia"/>
        </w:rPr>
      </w:pPr>
    </w:p>
    <w:p w:rsidR="001B5D7F" w:rsidRDefault="00AB03E0" w:rsidP="00557F36">
      <w:pPr>
        <w:rPr>
          <w:rFonts w:eastAsiaTheme="minorEastAsia"/>
        </w:rPr>
      </w:pPr>
      <w:r>
        <w:rPr>
          <w:rFonts w:eastAsiaTheme="minorEastAsia"/>
          <w:b/>
          <w:u w:val="single"/>
        </w:rPr>
        <w:t>Opgave 6</w:t>
      </w:r>
    </w:p>
    <w:p w:rsidR="00AB03E0" w:rsidRDefault="00AB03E0" w:rsidP="00557F36">
      <w:pPr>
        <w:rPr>
          <w:rFonts w:eastAsiaTheme="minorEastAsia"/>
        </w:rPr>
      </w:pPr>
    </w:p>
    <w:p w:rsidR="00AB03E0" w:rsidRPr="0022589B" w:rsidRDefault="00AB03E0" w:rsidP="00AB03E0">
      <w:pPr>
        <w:pStyle w:val="ListParagraph"/>
        <w:numPr>
          <w:ilvl w:val="0"/>
          <w:numId w:val="5"/>
        </w:numPr>
        <w:rPr>
          <w:rFonts w:eastAsiaTheme="minorEastAsia"/>
          <w:color w:val="FF0000"/>
        </w:rPr>
      </w:pPr>
      <w:r w:rsidRPr="0022589B">
        <w:rPr>
          <w:rFonts w:eastAsiaTheme="minorEastAsia"/>
          <w:color w:val="FF0000"/>
        </w:rPr>
        <w:t xml:space="preserve">Vis, at den negative værdi af hældningen på isokvanten kan findes som: </w:t>
      </w:r>
      <m:oMath>
        <m:r>
          <w:rPr>
            <w:rFonts w:ascii="Cambria Math" w:eastAsiaTheme="minorEastAsia" w:hAnsi="Cambria Math"/>
            <w:color w:val="FF0000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</w:rPr>
              <m:t>M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color w:val="FF0000"/>
                  </w:rPr>
                  <m:t>L</m:t>
                </m:r>
              </m:sub>
            </m:sSub>
          </m:num>
          <m:den>
            <m:r>
              <w:rPr>
                <w:rFonts w:ascii="Cambria Math" w:eastAsiaTheme="minorEastAsia" w:hAnsi="Cambria Math"/>
                <w:color w:val="FF0000"/>
              </w:rPr>
              <m:t>M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color w:val="FF0000"/>
                  </w:rPr>
                  <m:t>K</m:t>
                </m:r>
              </m:sub>
            </m:sSub>
          </m:den>
        </m:f>
      </m:oMath>
    </w:p>
    <w:p w:rsidR="00AB03E0" w:rsidRDefault="00AB03E0" w:rsidP="00AB03E0">
      <w:pPr>
        <w:rPr>
          <w:rFonts w:eastAsiaTheme="minorEastAsia"/>
        </w:rPr>
      </w:pPr>
    </w:p>
    <w:p w:rsidR="00AB03E0" w:rsidRDefault="00AB03E0" w:rsidP="00AB03E0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For hver af produktionsfunktionerne nedenfor i a, b og c angives om funktionerne viser konstant, stigende eller aftagende ”resume to </w:t>
      </w:r>
      <w:proofErr w:type="spellStart"/>
      <w:r>
        <w:rPr>
          <w:rFonts w:eastAsiaTheme="minorEastAsia"/>
        </w:rPr>
        <w:t>scale</w:t>
      </w:r>
      <w:proofErr w:type="spellEnd"/>
      <w:r>
        <w:rPr>
          <w:rFonts w:eastAsiaTheme="minorEastAsia"/>
        </w:rPr>
        <w:t>”.</w:t>
      </w:r>
    </w:p>
    <w:p w:rsidR="00AB03E0" w:rsidRPr="00AB03E0" w:rsidRDefault="00AB03E0" w:rsidP="00AB03E0">
      <w:pPr>
        <w:pStyle w:val="ListParagraph"/>
        <w:rPr>
          <w:rFonts w:eastAsiaTheme="minorEastAsia"/>
        </w:rPr>
      </w:pPr>
    </w:p>
    <w:p w:rsidR="00AB03E0" w:rsidRDefault="00AB03E0" w:rsidP="00AB03E0">
      <w:pPr>
        <w:pStyle w:val="ListParagraph"/>
        <w:numPr>
          <w:ilvl w:val="0"/>
          <w:numId w:val="6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Q=500+3L+10K</m:t>
        </m:r>
      </m:oMath>
    </w:p>
    <w:p w:rsidR="00AB03E0" w:rsidRDefault="00AB03E0" w:rsidP="00AB03E0">
      <w:pPr>
        <w:rPr>
          <w:rFonts w:eastAsiaTheme="minorEastAsia"/>
        </w:rPr>
      </w:pPr>
      <w:r>
        <w:rPr>
          <w:rFonts w:eastAsiaTheme="minorEastAsia"/>
        </w:rPr>
        <w:t>Lad L=K=100</w:t>
      </w:r>
    </w:p>
    <w:p w:rsidR="00AB03E0" w:rsidRDefault="00AB03E0" w:rsidP="00AB03E0">
      <w:pPr>
        <w:rPr>
          <w:rFonts w:eastAsiaTheme="minorEastAsia"/>
        </w:rPr>
      </w:pPr>
    </w:p>
    <w:p w:rsidR="00AB03E0" w:rsidRDefault="007612D9" w:rsidP="00AB03E0">
      <w:pPr>
        <w:rPr>
          <w:rFonts w:eastAsiaTheme="minorEastAsia"/>
        </w:rPr>
      </w:pPr>
      <w:r>
        <w:rPr>
          <w:rFonts w:eastAsiaTheme="minorEastAsia"/>
        </w:rPr>
        <w:t>= aftagende, da output bliver lavere end input. Altså, hvis vi lægger fx 3% til input, vil output ikke stige med 3%.</w:t>
      </w:r>
    </w:p>
    <w:p w:rsidR="00AB03E0" w:rsidRPr="00AB03E0" w:rsidRDefault="00AB03E0" w:rsidP="00AB03E0">
      <w:pPr>
        <w:rPr>
          <w:rFonts w:eastAsiaTheme="minorEastAsia"/>
        </w:rPr>
      </w:pPr>
    </w:p>
    <w:p w:rsidR="00AB03E0" w:rsidRPr="00AB03E0" w:rsidRDefault="00AB03E0" w:rsidP="00AB03E0">
      <w:pPr>
        <w:pStyle w:val="ListParagraph"/>
        <w:numPr>
          <w:ilvl w:val="0"/>
          <w:numId w:val="6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Q=7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+5LK+2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:rsidR="00AB03E0" w:rsidRDefault="00AB03E0" w:rsidP="00AB03E0">
      <w:pPr>
        <w:rPr>
          <w:rFonts w:eastAsiaTheme="minorEastAsia"/>
        </w:rPr>
      </w:pPr>
      <w:r>
        <w:rPr>
          <w:rFonts w:eastAsiaTheme="minorEastAsia"/>
        </w:rPr>
        <w:t>Lad L=K=100</w:t>
      </w:r>
    </w:p>
    <w:p w:rsidR="00141DFE" w:rsidRDefault="00141DFE" w:rsidP="00AB03E0">
      <w:pPr>
        <w:rPr>
          <w:rFonts w:eastAsiaTheme="minorEastAsia"/>
        </w:rPr>
      </w:pPr>
    </w:p>
    <w:p w:rsidR="00141DFE" w:rsidRDefault="00141DFE" w:rsidP="00AB03E0">
      <w:pPr>
        <w:rPr>
          <w:rFonts w:eastAsiaTheme="minorEastAsia"/>
        </w:rPr>
      </w:pPr>
      <w:r>
        <w:rPr>
          <w:rFonts w:eastAsiaTheme="minorEastAsia"/>
        </w:rPr>
        <w:t>= stigende</w:t>
      </w:r>
      <w:r w:rsidR="007612D9">
        <w:rPr>
          <w:rFonts w:eastAsiaTheme="minorEastAsia"/>
        </w:rPr>
        <w:t>, da output stiger med mere end input, hvis vi lægger 3% til begge.</w:t>
      </w:r>
    </w:p>
    <w:p w:rsidR="00AB03E0" w:rsidRPr="00AB03E0" w:rsidRDefault="00AB03E0" w:rsidP="00AB03E0">
      <w:pPr>
        <w:rPr>
          <w:rFonts w:eastAsiaTheme="minorEastAsia"/>
        </w:rPr>
      </w:pPr>
    </w:p>
    <w:p w:rsidR="00AB03E0" w:rsidRDefault="00AB03E0" w:rsidP="00AB03E0">
      <w:pPr>
        <w:pStyle w:val="ListParagraph"/>
        <w:numPr>
          <w:ilvl w:val="0"/>
          <w:numId w:val="6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Q=10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0,5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0,3</m:t>
            </m:r>
          </m:sup>
        </m:sSup>
      </m:oMath>
    </w:p>
    <w:p w:rsidR="00AB03E0" w:rsidRDefault="00AB03E0" w:rsidP="00AB03E0">
      <w:pPr>
        <w:rPr>
          <w:rFonts w:eastAsiaTheme="minorEastAsia"/>
        </w:rPr>
      </w:pPr>
      <w:r>
        <w:rPr>
          <w:rFonts w:eastAsiaTheme="minorEastAsia"/>
        </w:rPr>
        <w:t>Lad L=K=100</w:t>
      </w:r>
    </w:p>
    <w:p w:rsidR="00141DFE" w:rsidRDefault="00141DFE" w:rsidP="00AB03E0">
      <w:pPr>
        <w:rPr>
          <w:rFonts w:eastAsiaTheme="minorEastAsia"/>
        </w:rPr>
      </w:pPr>
    </w:p>
    <w:p w:rsidR="00141DFE" w:rsidRDefault="00141DFE" w:rsidP="00AB03E0">
      <w:pPr>
        <w:rPr>
          <w:rFonts w:eastAsiaTheme="minorEastAsia"/>
        </w:rPr>
      </w:pPr>
      <w:r>
        <w:rPr>
          <w:rFonts w:eastAsiaTheme="minorEastAsia"/>
        </w:rPr>
        <w:t xml:space="preserve">= aftagende, da </w:t>
      </w:r>
      <w:r w:rsidR="002E473A">
        <w:rPr>
          <w:rFonts w:eastAsiaTheme="minorEastAsia"/>
        </w:rPr>
        <w:t>eksponenterne giver under 1 tilsammen.</w:t>
      </w:r>
    </w:p>
    <w:p w:rsidR="00BD2ED9" w:rsidRDefault="00BD2ED9" w:rsidP="00AB03E0">
      <w:pPr>
        <w:rPr>
          <w:rFonts w:eastAsiaTheme="minorEastAsia"/>
        </w:rPr>
      </w:pPr>
    </w:p>
    <w:p w:rsidR="00BD2ED9" w:rsidRPr="005B7C3B" w:rsidRDefault="00BD2ED9" w:rsidP="00BD2ED9">
      <w:pPr>
        <w:pStyle w:val="ListParagraph"/>
        <w:numPr>
          <w:ilvl w:val="0"/>
          <w:numId w:val="5"/>
        </w:numPr>
        <w:rPr>
          <w:rFonts w:eastAsiaTheme="minorEastAsia"/>
          <w:color w:val="FF0000"/>
        </w:rPr>
      </w:pPr>
      <w:r w:rsidRPr="005B7C3B">
        <w:rPr>
          <w:rFonts w:eastAsiaTheme="minorEastAsia"/>
          <w:color w:val="FF0000"/>
        </w:rPr>
        <w:t>Benyt side 250, figur 7,5, og giv en begrundelse for</w:t>
      </w:r>
    </w:p>
    <w:p w:rsidR="00BD2ED9" w:rsidRPr="005B7C3B" w:rsidRDefault="00BD2ED9" w:rsidP="00BD2ED9">
      <w:pPr>
        <w:rPr>
          <w:rFonts w:eastAsiaTheme="minorEastAsia"/>
          <w:color w:val="FF0000"/>
        </w:rPr>
      </w:pPr>
    </w:p>
    <w:p w:rsidR="00BD2ED9" w:rsidRPr="005B7C3B" w:rsidRDefault="00BD2ED9" w:rsidP="00BD2ED9">
      <w:pPr>
        <w:pStyle w:val="ListParagraph"/>
        <w:numPr>
          <w:ilvl w:val="0"/>
          <w:numId w:val="7"/>
        </w:numPr>
        <w:rPr>
          <w:rFonts w:eastAsiaTheme="minorEastAsia"/>
          <w:color w:val="FF0000"/>
        </w:rPr>
      </w:pPr>
      <w:r w:rsidRPr="005B7C3B">
        <w:rPr>
          <w:rFonts w:eastAsiaTheme="minorEastAsia"/>
          <w:color w:val="FF0000"/>
        </w:rPr>
        <w:t>Perfekte substitutter</w:t>
      </w:r>
    </w:p>
    <w:p w:rsidR="00BD2ED9" w:rsidRPr="005B7C3B" w:rsidRDefault="00BD2ED9" w:rsidP="00BD2ED9">
      <w:pPr>
        <w:rPr>
          <w:rFonts w:eastAsiaTheme="minorEastAsia"/>
          <w:color w:val="FF0000"/>
        </w:rPr>
      </w:pPr>
    </w:p>
    <w:p w:rsidR="00BD2ED9" w:rsidRPr="005B7C3B" w:rsidRDefault="00BD2ED9" w:rsidP="00BD2ED9">
      <w:pPr>
        <w:rPr>
          <w:rFonts w:eastAsiaTheme="minorEastAsia"/>
          <w:color w:val="FF0000"/>
        </w:rPr>
      </w:pPr>
    </w:p>
    <w:p w:rsidR="00BD2ED9" w:rsidRPr="005B7C3B" w:rsidRDefault="00BD2ED9" w:rsidP="00BD2ED9">
      <w:pPr>
        <w:pStyle w:val="ListParagraph"/>
        <w:numPr>
          <w:ilvl w:val="0"/>
          <w:numId w:val="7"/>
        </w:numPr>
        <w:rPr>
          <w:rFonts w:eastAsiaTheme="minorEastAsia"/>
          <w:color w:val="FF0000"/>
        </w:rPr>
      </w:pPr>
      <w:r w:rsidRPr="005B7C3B">
        <w:rPr>
          <w:rFonts w:eastAsiaTheme="minorEastAsia"/>
          <w:color w:val="FF0000"/>
        </w:rPr>
        <w:t>Perfekte komplementer</w:t>
      </w:r>
    </w:p>
    <w:p w:rsidR="00BD2ED9" w:rsidRDefault="00BD2ED9" w:rsidP="00BD2ED9">
      <w:pPr>
        <w:rPr>
          <w:rFonts w:eastAsiaTheme="minorEastAsia"/>
        </w:rPr>
      </w:pPr>
      <w:bookmarkStart w:id="0" w:name="_GoBack"/>
      <w:bookmarkEnd w:id="0"/>
    </w:p>
    <w:p w:rsidR="00BD2ED9" w:rsidRPr="00BD2ED9" w:rsidRDefault="00BD2ED9" w:rsidP="00BD2ED9">
      <w:pPr>
        <w:rPr>
          <w:rFonts w:eastAsiaTheme="minorEastAsia"/>
        </w:rPr>
      </w:pPr>
    </w:p>
    <w:sectPr w:rsidR="00BD2ED9" w:rsidRPr="00BD2ED9" w:rsidSect="00FA636C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20F74"/>
    <w:multiLevelType w:val="hybridMultilevel"/>
    <w:tmpl w:val="CDACDA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B5350F"/>
    <w:multiLevelType w:val="hybridMultilevel"/>
    <w:tmpl w:val="3AD8E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914026"/>
    <w:multiLevelType w:val="hybridMultilevel"/>
    <w:tmpl w:val="6D6A0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BF3C58"/>
    <w:multiLevelType w:val="hybridMultilevel"/>
    <w:tmpl w:val="2F4240C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3A702F"/>
    <w:multiLevelType w:val="hybridMultilevel"/>
    <w:tmpl w:val="32A2F8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3B4471"/>
    <w:multiLevelType w:val="hybridMultilevel"/>
    <w:tmpl w:val="D0DC2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6E5872"/>
    <w:multiLevelType w:val="hybridMultilevel"/>
    <w:tmpl w:val="52E23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5C3"/>
    <w:rsid w:val="00141DFE"/>
    <w:rsid w:val="001B5D7F"/>
    <w:rsid w:val="0022589B"/>
    <w:rsid w:val="002A35C3"/>
    <w:rsid w:val="002E473A"/>
    <w:rsid w:val="002E781B"/>
    <w:rsid w:val="00494AC3"/>
    <w:rsid w:val="004E35F5"/>
    <w:rsid w:val="00517DF5"/>
    <w:rsid w:val="00557F36"/>
    <w:rsid w:val="005B7C3B"/>
    <w:rsid w:val="006562B2"/>
    <w:rsid w:val="007612D9"/>
    <w:rsid w:val="007D2193"/>
    <w:rsid w:val="0083309B"/>
    <w:rsid w:val="00911426"/>
    <w:rsid w:val="009E1535"/>
    <w:rsid w:val="00A86C58"/>
    <w:rsid w:val="00A86C5D"/>
    <w:rsid w:val="00AB03E0"/>
    <w:rsid w:val="00AF6548"/>
    <w:rsid w:val="00B57E0D"/>
    <w:rsid w:val="00B96E77"/>
    <w:rsid w:val="00BD2ED9"/>
    <w:rsid w:val="00CB6BE1"/>
    <w:rsid w:val="00D347E5"/>
    <w:rsid w:val="00D873FE"/>
    <w:rsid w:val="00E567C0"/>
    <w:rsid w:val="00F34C38"/>
    <w:rsid w:val="00FA6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2041995"/>
  <w15:chartTrackingRefBased/>
  <w15:docId w15:val="{E9487211-E994-EC4C-8140-9DAA6AC68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A35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35C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C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</Pages>
  <Words>482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Rasmus Kjær Mortensen</dc:creator>
  <cp:keywords/>
  <dc:description/>
  <cp:lastModifiedBy>Rasmus Kjær Mortensen</cp:lastModifiedBy>
  <cp:revision>19</cp:revision>
  <dcterms:created xsi:type="dcterms:W3CDTF">2018-09-27T08:03:00Z</dcterms:created>
  <dcterms:modified xsi:type="dcterms:W3CDTF">2018-09-27T11:13:00Z</dcterms:modified>
</cp:coreProperties>
</file>